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21青蛙卖泥塘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1.认识“卖、烂”等14个生字，会写“蛙、卖”等8个生字。掌握多音字“喝”。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2.朗读课文，能分角色表演故事。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3.能说出青蛙为卖泥塘做了哪些事，最后为什么又不卖泥塘了。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4.能结合课文内容，展开想象，说一说小鸟、蝴蝶、小兔等说了些什么话。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1.识记生字词，有感情地朗读人物对话，了解故事内容。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2.能结合课文内容，展开想象，说一说小鸟、蝴蝶、小兔等说了些什么话。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1.会认14个生字，会写8个生字，掌握多音字“喝”。（重点）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2.能正确、流利地朗读课文。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一、揭题导入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1.（出示课题）同学们，看到课题，你们想知道些什么？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2.谁来给大家讲讲你的猜测？（指名回答）你们真会想象！小青蛙到底是怎么卖泥塘的呢？他卖出去没有呢？咱们一起来看看课文是怎么写的。（板书课题，讲解生字“蛙、卖”）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二、初读课文，识记生字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1.学生自己读课文，注意把生字的字音读准。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2.教师检查读生字。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（1）根据拼音认读生字。注意读准“舒”是翘舌音，“撒”是平舌音，“坑、挺、泳、愣”是后鼻音。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（2）去拼音认读生字。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3.读课文，读通顺词句。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（1）现在请大家把这些生字带入课文中，看看能否把句子读得更通顺些。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（2）学生自由读。读完的同学在每一自然段前标上序号。思考：青蛙为什么要卖泥塘？他卖出去没有？原因是什么？在自己不懂的地方做上记号。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4.青蛙为什么要卖自己的泥塘呢？（</w:t>
      </w:r>
      <w:r>
        <w:rPr>
          <w:rFonts w:hint="eastAsia" w:ascii="楷体" w:hAnsi="楷体" w:eastAsia="楷体" w:cs="楷体"/>
          <w:sz w:val="24"/>
          <w:szCs w:val="24"/>
        </w:rPr>
        <w:t>他觉得自己住的烂泥塘不怎么样，想把它卖掉，换一些钱搬到城里住。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5.青蛙是怎样卖自己的泥塘的？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（1）结合图片。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①青蛙在泥塘边竖起一块牌子，上面写着“卖泥塘”。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②青蛙大声吆喝：“卖泥塘喽，卖泥塘！”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启发学生回忆平时在哪儿、什么时候听过吆喝。（指导读好青蛙的吆喝）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三、指导书写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1.学生认读“蛙、卖”等8个生字。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2.学生自己记字形，小组交流讨论，全班汇报。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3.学生观察这几个字在田字格里怎样写才好看？（指名交流）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4.教师范写，重点指导。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蛙：右边是两“土”字叠加，注意横画的长短分布。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搬：中间的“舟”字横画不穿头。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卖：与“买”字对比分析。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学生描红，教师巡视指导。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1.朗读课文，能分角色表演故事。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2.能说出青蛙为卖泥塘做了哪些事，最后为什么又不卖泥塘了。（难点）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3.能结合课文内容，展开想象，说一说小鸟、蝴蝶、小兔等说了些什么话。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上节课我们学习了《青蛙卖泥塘》的故事，有没有哪位同学能来讲一讲这个故事？（指名说）同学们讲得真好，那么，你们知道青蛙为什么卖泥塘吗？接下来我们继续学习课文。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研读课文，合作学习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1.自由朗读课文第3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9自然段，想一想，谁来看了青蛙的泥塘？他们买了没有？为什么？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2.小组讨论，全班交流。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（1）老牛来看过，但是没有买，因为老牛希望周围有些草。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（2）野鸭来看过，但也没有买，他觉得泥塘里的水太少了。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3.分角色朗读课文，把老牛、野鸭不满意的语气读出来。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(1)指名读老牛说的话。（</w:t>
      </w:r>
      <w:r>
        <w:rPr>
          <w:rFonts w:hint="eastAsia" w:ascii="楷体" w:hAnsi="楷体" w:eastAsia="楷体" w:cs="楷体"/>
          <w:sz w:val="24"/>
          <w:szCs w:val="24"/>
        </w:rPr>
        <w:t>老牛遗憾的语气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(2)指名读野鸭说的话。（</w:t>
      </w:r>
      <w:r>
        <w:rPr>
          <w:rFonts w:hint="eastAsia" w:ascii="楷体" w:hAnsi="楷体" w:eastAsia="楷体" w:cs="楷体"/>
          <w:sz w:val="24"/>
          <w:szCs w:val="24"/>
        </w:rPr>
        <w:t>野鸭嫌弃的语气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(3)指名读青蛙的三次吆喝，比较三次吆喝有什么不同。（</w:t>
      </w:r>
      <w:r>
        <w:rPr>
          <w:rFonts w:hint="eastAsia" w:ascii="楷体" w:hAnsi="楷体" w:eastAsia="楷体" w:cs="楷体"/>
          <w:sz w:val="24"/>
          <w:szCs w:val="24"/>
        </w:rPr>
        <w:t>一次比一次有自信了，声音更大了。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4.听了老牛和野鸭的建议，青蛙是怎么想、怎么做的？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（1）想：①要是在泥塘周围种些草，就能卖出去了。②要是能往泥塘里引些水，就能卖出去了。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（2）做：①采集草籽，播撒在泥塘周围的地上。②砍竹子，引山泉水。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5.经过改造后的泥塘有什么变化？（</w:t>
      </w:r>
      <w:r>
        <w:rPr>
          <w:rFonts w:hint="eastAsia" w:ascii="楷体" w:hAnsi="楷体" w:eastAsia="楷体" w:cs="楷体"/>
          <w:sz w:val="24"/>
          <w:szCs w:val="24"/>
        </w:rPr>
        <w:t>泥塘周围长出绿茵茵的小草，灌足了水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6.师生分角色朗读课文。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7.自由读一读第10自然段，边读边想，有哪些小动物从泥塘边经过？他们说了些什么？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8.教师指导做想象说话的训练。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出示：（1）一只小鸟飞来了，他说：“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</w:t>
      </w:r>
      <w:r>
        <w:rPr>
          <w:rFonts w:hint="eastAsia" w:ascii="楷体" w:hAnsi="楷体" w:eastAsia="楷体" w:cs="楷体"/>
          <w:sz w:val="24"/>
          <w:szCs w:val="24"/>
        </w:rPr>
        <w:t>。”（2）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</w:t>
      </w:r>
      <w:r>
        <w:rPr>
          <w:rFonts w:hint="eastAsia" w:ascii="楷体" w:hAnsi="楷体" w:eastAsia="楷体" w:cs="楷体"/>
          <w:sz w:val="24"/>
          <w:szCs w:val="24"/>
        </w:rPr>
        <w:t>来了，他说：“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</w:t>
      </w:r>
      <w:r>
        <w:rPr>
          <w:rFonts w:hint="eastAsia" w:ascii="楷体" w:hAnsi="楷体" w:eastAsia="楷体" w:cs="楷体"/>
          <w:sz w:val="24"/>
          <w:szCs w:val="24"/>
        </w:rPr>
        <w:t>。”（3）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</w:t>
      </w:r>
      <w:r>
        <w:rPr>
          <w:rFonts w:hint="eastAsia" w:ascii="楷体" w:hAnsi="楷体" w:eastAsia="楷体" w:cs="楷体"/>
          <w:sz w:val="24"/>
          <w:szCs w:val="24"/>
        </w:rPr>
        <w:t>来了，他说：“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</w:t>
      </w:r>
      <w:r>
        <w:rPr>
          <w:rFonts w:hint="eastAsia" w:ascii="楷体" w:hAnsi="楷体" w:eastAsia="楷体" w:cs="楷体"/>
          <w:sz w:val="24"/>
          <w:szCs w:val="24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9.“有一天，青蛙又站在牌子旁吆喝起来”，谁来读读青蛙这次是怎么吆喝的？（指名读青蛙的话）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10.青蛙说：“多好的地方！”你从哪些地方看出这儿好？把这些句子画出来，自己读一读。（</w:t>
      </w:r>
      <w:r>
        <w:rPr>
          <w:rFonts w:hint="eastAsia" w:ascii="楷体" w:hAnsi="楷体" w:eastAsia="楷体" w:cs="楷体"/>
          <w:sz w:val="24"/>
          <w:szCs w:val="24"/>
        </w:rPr>
        <w:t>学生在教师的组织引导下勾画。学会抓重点词句理解、体会。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11.谁能把你找到的句子读给大家听听呀？（</w:t>
      </w:r>
      <w:r>
        <w:rPr>
          <w:rFonts w:hint="eastAsia" w:ascii="楷体" w:hAnsi="楷体" w:eastAsia="楷体" w:cs="楷体"/>
          <w:sz w:val="24"/>
          <w:szCs w:val="24"/>
        </w:rPr>
        <w:t>指导学生有感情地朗读“你可以看蝴蝶在花丛中飞舞，听小鸟在树上唱歌。你可以在水里尽情游泳，躺在草地上晒太阳”。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12.听了青蛙的吆喝，你会怎么想呢？（鼓励学生大胆表达）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13.难怪青蛙愣住了！这么好的地方，自己住挺好的，为什么要卖掉呢！（</w:t>
      </w:r>
      <w:r>
        <w:rPr>
          <w:rFonts w:hint="eastAsia" w:ascii="楷体" w:hAnsi="楷体" w:eastAsia="楷体" w:cs="楷体"/>
          <w:sz w:val="24"/>
          <w:szCs w:val="24"/>
        </w:rPr>
        <w:t>指导学生有感情地朗读第11自然段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三、回归整体，拓展思维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1.学生有感情地朗读全文。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2.组织讨论：青蛙为什么没有卖掉泥塘？你读了这个故事，有什么感受？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3.同学们说得真好，青蛙用他勤劳的双手创造了一个美丽、舒适的环境。我建议，同学们也用自己勤劳的双手一起来改造我们身边的环境，好吗？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四、分角色表演故事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1.学生在小组内把故事讲一讲。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2.分小组试着把课文演一演，教师巡视指导。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3.指名小组在全班表演。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4.对演得好的小组进行奖励。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21青蛙卖泥塘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青蛙卖泥塘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老牛——没有草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野鸭——水太少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小鸟——缺点儿树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蝴蝶——缺点儿花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种草、引水、栽树、种花、修路、盖房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（劳动创造美好生活）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青蛙卖泥塘》是一则童话故事，这个故事告诉学生：美是用我们勤劳的双手创造出来的。我在教学时根据低年级学生的特点，以读代讲，激发学生阅读的兴趣，让学生从读中感悟故事里人物的情感变化及情节的发展。在这节课的教学中我还有一些不足：没有创设更多的情境，让学生结合自己的生活经验去理解青蛙从卖泥塘到不卖泥塘的变化，对第11自然段中“卖泥塘的吆喝”的教学也不够完美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7E6DDF"/>
    <w:rsid w:val="03835E11"/>
    <w:rsid w:val="145273B0"/>
    <w:rsid w:val="239E6226"/>
    <w:rsid w:val="2B027343"/>
    <w:rsid w:val="363C5E47"/>
    <w:rsid w:val="3690211E"/>
    <w:rsid w:val="37CA2AEC"/>
    <w:rsid w:val="446A038A"/>
    <w:rsid w:val="53064C32"/>
    <w:rsid w:val="57105572"/>
    <w:rsid w:val="5A7E6DDF"/>
    <w:rsid w:val="7004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2020-11-09T08:35:00Z</dcterms:created>
  <dc:creator>Administrator</dc:creator>
  <cp:lastModifiedBy>Administrator</cp:lastModifiedBy>
  <dcterms:modified xsi:type="dcterms:W3CDTF">2020-11-12T03:38:33Z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